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B112" w14:textId="21D14A98" w:rsidR="002B4179" w:rsidRDefault="002B4179" w:rsidP="002B4179">
      <w:pPr>
        <w:shd w:val="clear" w:color="auto" w:fill="FFFFFF"/>
        <w:jc w:val="center"/>
        <w:rPr>
          <w:rFonts w:ascii="Arial" w:eastAsia="Times New Roman" w:hAnsi="Arial" w:cs="Arial"/>
          <w:color w:val="000000"/>
          <w:sz w:val="27"/>
          <w:szCs w:val="27"/>
          <w:u w:val="single"/>
        </w:rPr>
      </w:pPr>
      <w:r w:rsidRPr="002B4179">
        <w:rPr>
          <w:rFonts w:ascii="Arial" w:eastAsia="Times New Roman" w:hAnsi="Arial" w:cs="Arial"/>
          <w:color w:val="000000"/>
          <w:sz w:val="27"/>
          <w:szCs w:val="27"/>
          <w:u w:val="single"/>
        </w:rPr>
        <w:t>PHILOSOPHY</w:t>
      </w:r>
    </w:p>
    <w:p w14:paraId="34CD4AD0" w14:textId="77777777" w:rsidR="002B4179" w:rsidRPr="002B4179" w:rsidRDefault="002B4179" w:rsidP="002B4179">
      <w:pPr>
        <w:shd w:val="clear" w:color="auto" w:fill="FFFFFF"/>
        <w:rPr>
          <w:rFonts w:ascii="Arial" w:eastAsia="Times New Roman" w:hAnsi="Arial" w:cs="Arial"/>
          <w:color w:val="000000"/>
          <w:sz w:val="18"/>
          <w:szCs w:val="18"/>
        </w:rPr>
      </w:pPr>
    </w:p>
    <w:p w14:paraId="42BBCDC7" w14:textId="77777777" w:rsidR="002B4179" w:rsidRPr="002B4179" w:rsidRDefault="002B4179" w:rsidP="002B4179">
      <w:pPr>
        <w:shd w:val="clear" w:color="auto" w:fill="FFFFFF"/>
        <w:rPr>
          <w:rFonts w:ascii="Arial" w:eastAsia="Times New Roman" w:hAnsi="Arial" w:cs="Arial"/>
          <w:color w:val="000000"/>
          <w:sz w:val="18"/>
          <w:szCs w:val="18"/>
        </w:rPr>
      </w:pPr>
      <w:r w:rsidRPr="002B4179">
        <w:rPr>
          <w:rFonts w:ascii="Arial" w:eastAsia="Times New Roman" w:hAnsi="Arial" w:cs="Arial"/>
          <w:color w:val="000000"/>
          <w:sz w:val="24"/>
          <w:szCs w:val="24"/>
        </w:rPr>
        <w:t>It has long been said that the in criminal law, you have bad people at their best, while in family law, you have good people at their worst.</w:t>
      </w:r>
    </w:p>
    <w:p w14:paraId="39D21852" w14:textId="03CD0D94" w:rsidR="002B4179" w:rsidRPr="002B4179" w:rsidRDefault="002B4179" w:rsidP="002B4179">
      <w:pPr>
        <w:shd w:val="clear" w:color="auto" w:fill="FFFFFF"/>
        <w:rPr>
          <w:rFonts w:ascii="Arial" w:eastAsia="Times New Roman" w:hAnsi="Arial" w:cs="Arial"/>
          <w:color w:val="000000"/>
          <w:sz w:val="18"/>
          <w:szCs w:val="18"/>
        </w:rPr>
      </w:pPr>
    </w:p>
    <w:p w14:paraId="4BFBD123" w14:textId="54715805" w:rsidR="002B4179" w:rsidRPr="002B4179" w:rsidRDefault="002B4179" w:rsidP="002B4179">
      <w:pPr>
        <w:shd w:val="clear" w:color="auto" w:fill="FFFFFF"/>
        <w:rPr>
          <w:rFonts w:ascii="Arial" w:eastAsia="Times New Roman" w:hAnsi="Arial" w:cs="Arial"/>
          <w:color w:val="000000"/>
          <w:sz w:val="18"/>
          <w:szCs w:val="18"/>
        </w:rPr>
      </w:pPr>
      <w:r w:rsidRPr="002B4179">
        <w:rPr>
          <w:rFonts w:ascii="Arial" w:eastAsia="Times New Roman" w:hAnsi="Arial" w:cs="Arial"/>
          <w:color w:val="000000"/>
          <w:sz w:val="24"/>
          <w:szCs w:val="24"/>
        </w:rPr>
        <w:t>Mr. Robbins often says that if you want the meanest, nastiest attorney in Flagstaff, you don’t want him to represent you.</w:t>
      </w:r>
      <w:r w:rsidR="005C1FA6">
        <w:rPr>
          <w:rFonts w:ascii="Arial" w:eastAsia="Times New Roman" w:hAnsi="Arial" w:cs="Arial"/>
          <w:color w:val="000000"/>
          <w:sz w:val="24"/>
          <w:szCs w:val="24"/>
        </w:rPr>
        <w:t xml:space="preserve"> </w:t>
      </w:r>
      <w:r w:rsidRPr="002B4179">
        <w:rPr>
          <w:rFonts w:ascii="Arial" w:eastAsia="Times New Roman" w:hAnsi="Arial" w:cs="Arial"/>
          <w:color w:val="000000"/>
          <w:sz w:val="24"/>
          <w:szCs w:val="24"/>
        </w:rPr>
        <w:t xml:space="preserve"> But he adds that in family law court “mean and nasty” is not only expensive, it is usually counterproductive.</w:t>
      </w:r>
      <w:r w:rsidR="005C1FA6">
        <w:rPr>
          <w:rFonts w:ascii="Arial" w:eastAsia="Times New Roman" w:hAnsi="Arial" w:cs="Arial"/>
          <w:color w:val="000000"/>
          <w:sz w:val="24"/>
          <w:szCs w:val="24"/>
        </w:rPr>
        <w:t xml:space="preserve"> </w:t>
      </w:r>
      <w:r w:rsidRPr="002B4179">
        <w:rPr>
          <w:rFonts w:ascii="Arial" w:eastAsia="Times New Roman" w:hAnsi="Arial" w:cs="Arial"/>
          <w:color w:val="000000"/>
          <w:sz w:val="24"/>
          <w:szCs w:val="24"/>
        </w:rPr>
        <w:t xml:space="preserve"> Instead, </w:t>
      </w:r>
      <w:proofErr w:type="gramStart"/>
      <w:r w:rsidRPr="002B4179">
        <w:rPr>
          <w:rFonts w:ascii="Arial" w:eastAsia="Times New Roman" w:hAnsi="Arial" w:cs="Arial"/>
          <w:color w:val="000000"/>
          <w:sz w:val="24"/>
          <w:szCs w:val="24"/>
        </w:rPr>
        <w:t>steady</w:t>
      </w:r>
      <w:proofErr w:type="gramEnd"/>
      <w:r w:rsidRPr="002B4179">
        <w:rPr>
          <w:rFonts w:ascii="Arial" w:eastAsia="Times New Roman" w:hAnsi="Arial" w:cs="Arial"/>
          <w:color w:val="000000"/>
          <w:sz w:val="24"/>
          <w:szCs w:val="24"/>
        </w:rPr>
        <w:t xml:space="preserve"> and sober judgment is </w:t>
      </w:r>
      <w:r w:rsidR="005C1FA6">
        <w:rPr>
          <w:rFonts w:ascii="Arial" w:eastAsia="Times New Roman" w:hAnsi="Arial" w:cs="Arial"/>
          <w:color w:val="000000"/>
          <w:sz w:val="24"/>
          <w:szCs w:val="24"/>
        </w:rPr>
        <w:t xml:space="preserve">usually </w:t>
      </w:r>
      <w:r w:rsidRPr="002B4179">
        <w:rPr>
          <w:rFonts w:ascii="Arial" w:eastAsia="Times New Roman" w:hAnsi="Arial" w:cs="Arial"/>
          <w:color w:val="000000"/>
          <w:sz w:val="24"/>
          <w:szCs w:val="24"/>
        </w:rPr>
        <w:t>what</w:t>
      </w:r>
      <w:r w:rsidR="005C1FA6">
        <w:rPr>
          <w:rFonts w:ascii="Arial" w:eastAsia="Times New Roman" w:hAnsi="Arial" w:cs="Arial"/>
          <w:color w:val="000000"/>
          <w:sz w:val="24"/>
          <w:szCs w:val="24"/>
        </w:rPr>
        <w:t xml:space="preserve"> is called for</w:t>
      </w:r>
      <w:r w:rsidRPr="002B4179">
        <w:rPr>
          <w:rFonts w:ascii="Arial" w:eastAsia="Times New Roman" w:hAnsi="Arial" w:cs="Arial"/>
          <w:color w:val="000000"/>
          <w:sz w:val="24"/>
          <w:szCs w:val="24"/>
        </w:rPr>
        <w:t xml:space="preserve">.  Coconino County has a small legal community with only two family law judges. </w:t>
      </w:r>
      <w:r w:rsidR="005C1FA6">
        <w:rPr>
          <w:rFonts w:ascii="Arial" w:eastAsia="Times New Roman" w:hAnsi="Arial" w:cs="Arial"/>
          <w:color w:val="000000"/>
          <w:sz w:val="24"/>
          <w:szCs w:val="24"/>
        </w:rPr>
        <w:t xml:space="preserve"> </w:t>
      </w:r>
      <w:r w:rsidRPr="002B4179">
        <w:rPr>
          <w:rFonts w:ascii="Arial" w:eastAsia="Times New Roman" w:hAnsi="Arial" w:cs="Arial"/>
          <w:color w:val="000000"/>
          <w:sz w:val="24"/>
          <w:szCs w:val="24"/>
        </w:rPr>
        <w:t xml:space="preserve">These judges know by their day-to-day experience which attorneys tend to be bombastic and aggressive, and which attorneys are assertive, yet reasonable advocates for their clients. </w:t>
      </w:r>
      <w:r w:rsidR="005C1FA6">
        <w:rPr>
          <w:rFonts w:ascii="Arial" w:eastAsia="Times New Roman" w:hAnsi="Arial" w:cs="Arial"/>
          <w:color w:val="000000"/>
          <w:sz w:val="24"/>
          <w:szCs w:val="24"/>
        </w:rPr>
        <w:t xml:space="preserve"> </w:t>
      </w:r>
    </w:p>
    <w:p w14:paraId="16931345" w14:textId="77777777" w:rsidR="002B4179" w:rsidRPr="002B4179" w:rsidRDefault="002B4179" w:rsidP="002B4179">
      <w:pPr>
        <w:shd w:val="clear" w:color="auto" w:fill="FFFFFF"/>
        <w:rPr>
          <w:rFonts w:ascii="Arial" w:eastAsia="Times New Roman" w:hAnsi="Arial" w:cs="Arial"/>
          <w:color w:val="000000"/>
          <w:sz w:val="18"/>
          <w:szCs w:val="18"/>
        </w:rPr>
      </w:pPr>
      <w:r w:rsidRPr="002B4179">
        <w:rPr>
          <w:rFonts w:ascii="Arial" w:eastAsia="Times New Roman" w:hAnsi="Arial" w:cs="Arial"/>
          <w:color w:val="000000"/>
          <w:sz w:val="24"/>
          <w:szCs w:val="24"/>
        </w:rPr>
        <w:t> </w:t>
      </w:r>
    </w:p>
    <w:p w14:paraId="2356F298" w14:textId="1B4A9E52" w:rsidR="002B4179" w:rsidRPr="002B4179" w:rsidRDefault="002B4179" w:rsidP="002B4179">
      <w:pPr>
        <w:shd w:val="clear" w:color="auto" w:fill="FFFFFF"/>
        <w:rPr>
          <w:rFonts w:ascii="Arial" w:eastAsia="Times New Roman" w:hAnsi="Arial" w:cs="Arial"/>
          <w:color w:val="000000"/>
          <w:sz w:val="18"/>
          <w:szCs w:val="18"/>
        </w:rPr>
      </w:pPr>
      <w:r w:rsidRPr="002B4179">
        <w:rPr>
          <w:rFonts w:ascii="Arial" w:eastAsia="Times New Roman" w:hAnsi="Arial" w:cs="Arial"/>
          <w:color w:val="000000"/>
          <w:sz w:val="24"/>
          <w:szCs w:val="24"/>
        </w:rPr>
        <w:t xml:space="preserve">If you have children, both you and your spouse </w:t>
      </w:r>
      <w:r w:rsidR="005C1FA6">
        <w:rPr>
          <w:rFonts w:ascii="Arial" w:eastAsia="Times New Roman" w:hAnsi="Arial" w:cs="Arial"/>
          <w:color w:val="000000"/>
          <w:sz w:val="24"/>
          <w:szCs w:val="24"/>
        </w:rPr>
        <w:t>(</w:t>
      </w:r>
      <w:r w:rsidRPr="002B4179">
        <w:rPr>
          <w:rFonts w:ascii="Arial" w:eastAsia="Times New Roman" w:hAnsi="Arial" w:cs="Arial"/>
          <w:color w:val="000000"/>
          <w:sz w:val="24"/>
          <w:szCs w:val="24"/>
        </w:rPr>
        <w:t>or partner</w:t>
      </w:r>
      <w:r w:rsidR="005C1FA6">
        <w:rPr>
          <w:rFonts w:ascii="Arial" w:eastAsia="Times New Roman" w:hAnsi="Arial" w:cs="Arial"/>
          <w:color w:val="000000"/>
          <w:sz w:val="24"/>
          <w:szCs w:val="24"/>
        </w:rPr>
        <w:t>)</w:t>
      </w:r>
      <w:r w:rsidRPr="002B4179">
        <w:rPr>
          <w:rFonts w:ascii="Arial" w:eastAsia="Times New Roman" w:hAnsi="Arial" w:cs="Arial"/>
          <w:color w:val="000000"/>
          <w:sz w:val="24"/>
          <w:szCs w:val="24"/>
        </w:rPr>
        <w:t xml:space="preserve"> need to work together</w:t>
      </w:r>
      <w:r w:rsidR="005C1FA6">
        <w:rPr>
          <w:rFonts w:ascii="Arial" w:eastAsia="Times New Roman" w:hAnsi="Arial" w:cs="Arial"/>
          <w:color w:val="000000"/>
          <w:sz w:val="24"/>
          <w:szCs w:val="24"/>
        </w:rPr>
        <w:t xml:space="preserve"> and co-parent</w:t>
      </w:r>
      <w:r w:rsidRPr="002B4179">
        <w:rPr>
          <w:rFonts w:ascii="Arial" w:eastAsia="Times New Roman" w:hAnsi="Arial" w:cs="Arial"/>
          <w:color w:val="000000"/>
          <w:sz w:val="24"/>
          <w:szCs w:val="24"/>
        </w:rPr>
        <w:t xml:space="preserve"> in the future for the best interests of your children unless there is significant domestic violence or substance abuse. </w:t>
      </w:r>
      <w:r w:rsidR="005C1FA6">
        <w:rPr>
          <w:rFonts w:ascii="Arial" w:eastAsia="Times New Roman" w:hAnsi="Arial" w:cs="Arial"/>
          <w:color w:val="000000"/>
          <w:sz w:val="24"/>
          <w:szCs w:val="24"/>
        </w:rPr>
        <w:t xml:space="preserve"> </w:t>
      </w:r>
      <w:r w:rsidRPr="002B4179">
        <w:rPr>
          <w:rFonts w:ascii="Arial" w:eastAsia="Times New Roman" w:hAnsi="Arial" w:cs="Arial"/>
          <w:color w:val="000000"/>
          <w:sz w:val="24"/>
          <w:szCs w:val="24"/>
        </w:rPr>
        <w:t>You need to co-parent your children long after the case is over, and the attorneys and Court are out of your life</w:t>
      </w:r>
      <w:r w:rsidR="005C1FA6">
        <w:rPr>
          <w:rFonts w:ascii="Arial" w:eastAsia="Times New Roman" w:hAnsi="Arial" w:cs="Arial"/>
          <w:color w:val="000000"/>
          <w:sz w:val="24"/>
          <w:szCs w:val="24"/>
        </w:rPr>
        <w:t xml:space="preserve">.  </w:t>
      </w:r>
      <w:r w:rsidRPr="002B4179">
        <w:rPr>
          <w:rFonts w:ascii="Arial" w:eastAsia="Times New Roman" w:hAnsi="Arial" w:cs="Arial"/>
          <w:color w:val="000000"/>
          <w:sz w:val="24"/>
          <w:szCs w:val="24"/>
        </w:rPr>
        <w:t>Emotions in a family law case are usually already high; the last thing you or your spouse or partner need is for one or both of the attorneys in the case to whip the case up into more of a frenzy.</w:t>
      </w:r>
    </w:p>
    <w:p w14:paraId="59A5715B" w14:textId="77777777" w:rsidR="002B4179" w:rsidRPr="002B4179" w:rsidRDefault="002B4179" w:rsidP="002B4179">
      <w:pPr>
        <w:shd w:val="clear" w:color="auto" w:fill="FFFFFF"/>
        <w:rPr>
          <w:rFonts w:ascii="Arial" w:eastAsia="Times New Roman" w:hAnsi="Arial" w:cs="Arial"/>
          <w:color w:val="000000"/>
          <w:sz w:val="18"/>
          <w:szCs w:val="18"/>
        </w:rPr>
      </w:pPr>
      <w:r w:rsidRPr="002B4179">
        <w:rPr>
          <w:rFonts w:ascii="Arial" w:eastAsia="Times New Roman" w:hAnsi="Arial" w:cs="Arial"/>
          <w:color w:val="000000"/>
          <w:sz w:val="24"/>
          <w:szCs w:val="24"/>
        </w:rPr>
        <w:t> </w:t>
      </w:r>
    </w:p>
    <w:p w14:paraId="3AFA9C7B" w14:textId="06A2778F" w:rsidR="002B4179" w:rsidRPr="002B4179" w:rsidRDefault="002B4179" w:rsidP="002B4179">
      <w:pPr>
        <w:shd w:val="clear" w:color="auto" w:fill="FFFFFF"/>
        <w:rPr>
          <w:rFonts w:ascii="Arial" w:eastAsia="Times New Roman" w:hAnsi="Arial" w:cs="Arial"/>
          <w:color w:val="000000"/>
          <w:sz w:val="18"/>
          <w:szCs w:val="18"/>
        </w:rPr>
      </w:pPr>
      <w:r w:rsidRPr="002B4179">
        <w:rPr>
          <w:rFonts w:ascii="Arial" w:eastAsia="Times New Roman" w:hAnsi="Arial" w:cs="Arial"/>
          <w:color w:val="000000"/>
          <w:sz w:val="24"/>
          <w:szCs w:val="24"/>
        </w:rPr>
        <w:t xml:space="preserve">On the other hand, while Mr. Robbins doesn't start fights for the sake of fighting them, he will not allow you or him to be run over by an aggressive bullying attorney. </w:t>
      </w:r>
      <w:r w:rsidR="00544B20">
        <w:rPr>
          <w:rFonts w:ascii="Arial" w:eastAsia="Times New Roman" w:hAnsi="Arial" w:cs="Arial"/>
          <w:color w:val="000000"/>
          <w:sz w:val="24"/>
          <w:szCs w:val="24"/>
        </w:rPr>
        <w:t xml:space="preserve"> </w:t>
      </w:r>
      <w:r w:rsidR="005C1FA6">
        <w:rPr>
          <w:rFonts w:ascii="Arial" w:eastAsia="Times New Roman" w:hAnsi="Arial" w:cs="Arial"/>
          <w:color w:val="000000"/>
          <w:sz w:val="24"/>
          <w:szCs w:val="24"/>
        </w:rPr>
        <w:t xml:space="preserve">He </w:t>
      </w:r>
      <w:r w:rsidRPr="002B4179">
        <w:rPr>
          <w:rFonts w:ascii="Arial" w:eastAsia="Times New Roman" w:hAnsi="Arial" w:cs="Arial"/>
          <w:color w:val="000000"/>
          <w:sz w:val="24"/>
          <w:szCs w:val="24"/>
        </w:rPr>
        <w:t>is tenacious and methodical, and he doesn't back down.</w:t>
      </w:r>
      <w:r w:rsidR="005C1FA6">
        <w:rPr>
          <w:rFonts w:ascii="Arial" w:eastAsia="Times New Roman" w:hAnsi="Arial" w:cs="Arial"/>
          <w:color w:val="000000"/>
          <w:sz w:val="24"/>
          <w:szCs w:val="24"/>
        </w:rPr>
        <w:t xml:space="preserve">  Mr. Robbins says that while he doesn’t go out of his way to start fights, he will end them.</w:t>
      </w:r>
    </w:p>
    <w:p w14:paraId="3B51EE28" w14:textId="18A875DA" w:rsidR="002B4179" w:rsidRPr="002B4179" w:rsidRDefault="002B4179" w:rsidP="002B4179">
      <w:pPr>
        <w:shd w:val="clear" w:color="auto" w:fill="FFFFFF"/>
        <w:rPr>
          <w:rFonts w:ascii="Arial" w:eastAsia="Times New Roman" w:hAnsi="Arial" w:cs="Arial"/>
          <w:color w:val="000000"/>
          <w:sz w:val="18"/>
          <w:szCs w:val="18"/>
        </w:rPr>
      </w:pPr>
    </w:p>
    <w:p w14:paraId="2E616814" w14:textId="55FA83E3" w:rsidR="002B4179" w:rsidRPr="002B4179" w:rsidRDefault="002B4179" w:rsidP="002B4179">
      <w:pPr>
        <w:shd w:val="clear" w:color="auto" w:fill="FFFFFF"/>
        <w:rPr>
          <w:rFonts w:ascii="Arial" w:eastAsia="Times New Roman" w:hAnsi="Arial" w:cs="Arial"/>
          <w:color w:val="000000"/>
          <w:sz w:val="18"/>
          <w:szCs w:val="18"/>
        </w:rPr>
      </w:pPr>
      <w:r w:rsidRPr="002B4179">
        <w:rPr>
          <w:rFonts w:ascii="Arial" w:eastAsia="Times New Roman" w:hAnsi="Arial" w:cs="Arial"/>
          <w:color w:val="000000"/>
          <w:sz w:val="24"/>
          <w:szCs w:val="24"/>
        </w:rPr>
        <w:t>Mr. Robbins' philosophy is to balance strong advocacy for his clients with compassion for all concerned.</w:t>
      </w:r>
      <w:r w:rsidR="00544B20">
        <w:rPr>
          <w:rFonts w:ascii="Arial" w:eastAsia="Times New Roman" w:hAnsi="Arial" w:cs="Arial"/>
          <w:color w:val="000000"/>
          <w:sz w:val="24"/>
          <w:szCs w:val="24"/>
        </w:rPr>
        <w:t xml:space="preserve"> </w:t>
      </w:r>
      <w:r w:rsidR="005C1FA6">
        <w:rPr>
          <w:rFonts w:ascii="Arial" w:eastAsia="Times New Roman" w:hAnsi="Arial" w:cs="Arial"/>
          <w:color w:val="000000"/>
          <w:sz w:val="24"/>
          <w:szCs w:val="24"/>
        </w:rPr>
        <w:t xml:space="preserve"> </w:t>
      </w:r>
      <w:r w:rsidRPr="002B4179">
        <w:rPr>
          <w:rFonts w:ascii="Arial" w:eastAsia="Times New Roman" w:hAnsi="Arial" w:cs="Arial"/>
          <w:color w:val="000000"/>
          <w:sz w:val="24"/>
          <w:szCs w:val="24"/>
        </w:rPr>
        <w:t xml:space="preserve">The benefit to this approach is that it sets a conciliatory, yet firm tone, </w:t>
      </w:r>
      <w:r w:rsidR="005C1FA6">
        <w:rPr>
          <w:rFonts w:ascii="Arial" w:eastAsia="Times New Roman" w:hAnsi="Arial" w:cs="Arial"/>
          <w:color w:val="000000"/>
          <w:sz w:val="24"/>
          <w:szCs w:val="24"/>
        </w:rPr>
        <w:t xml:space="preserve">while </w:t>
      </w:r>
      <w:r w:rsidRPr="002B4179">
        <w:rPr>
          <w:rFonts w:ascii="Arial" w:eastAsia="Times New Roman" w:hAnsi="Arial" w:cs="Arial"/>
          <w:color w:val="000000"/>
          <w:sz w:val="24"/>
          <w:szCs w:val="24"/>
        </w:rPr>
        <w:t>not being overly aggressive.</w:t>
      </w:r>
      <w:r w:rsidR="00544B20">
        <w:rPr>
          <w:rFonts w:ascii="Arial" w:eastAsia="Times New Roman" w:hAnsi="Arial" w:cs="Arial"/>
          <w:color w:val="000000"/>
          <w:sz w:val="24"/>
          <w:szCs w:val="24"/>
        </w:rPr>
        <w:t xml:space="preserve"> </w:t>
      </w:r>
      <w:r w:rsidRPr="002B4179">
        <w:rPr>
          <w:rFonts w:ascii="Arial" w:eastAsia="Times New Roman" w:hAnsi="Arial" w:cs="Arial"/>
          <w:color w:val="000000"/>
          <w:sz w:val="24"/>
          <w:szCs w:val="24"/>
        </w:rPr>
        <w:t xml:space="preserve"> Mr. Robbins also often suggests that the parties use </w:t>
      </w:r>
      <w:r>
        <w:rPr>
          <w:rFonts w:ascii="Arial" w:eastAsia="Times New Roman" w:hAnsi="Arial" w:cs="Arial"/>
          <w:color w:val="000000"/>
          <w:sz w:val="24"/>
          <w:szCs w:val="24"/>
        </w:rPr>
        <w:t xml:space="preserve">a Judicial Settlement Conference, </w:t>
      </w:r>
      <w:r w:rsidRPr="002B4179">
        <w:rPr>
          <w:rFonts w:ascii="Arial" w:eastAsia="Times New Roman" w:hAnsi="Arial" w:cs="Arial"/>
          <w:color w:val="000000"/>
          <w:sz w:val="24"/>
          <w:szCs w:val="24"/>
        </w:rPr>
        <w:t>a mediator</w:t>
      </w:r>
      <w:r>
        <w:rPr>
          <w:rFonts w:ascii="Arial" w:eastAsia="Times New Roman" w:hAnsi="Arial" w:cs="Arial"/>
          <w:color w:val="000000"/>
          <w:sz w:val="24"/>
          <w:szCs w:val="24"/>
        </w:rPr>
        <w:t>,</w:t>
      </w:r>
      <w:r w:rsidRPr="002B4179">
        <w:rPr>
          <w:rFonts w:ascii="Arial" w:eastAsia="Times New Roman" w:hAnsi="Arial" w:cs="Arial"/>
          <w:color w:val="000000"/>
          <w:sz w:val="24"/>
          <w:szCs w:val="24"/>
        </w:rPr>
        <w:t xml:space="preserve"> or the collaborative divorce process to see if those approaches can help resolve issues in a less aggressive manner.</w:t>
      </w:r>
    </w:p>
    <w:p w14:paraId="3AA7B292" w14:textId="77777777" w:rsidR="000812BA" w:rsidRDefault="000812BA"/>
    <w:sectPr w:rsidR="00081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79"/>
    <w:rsid w:val="000812BA"/>
    <w:rsid w:val="000D1668"/>
    <w:rsid w:val="000D396E"/>
    <w:rsid w:val="002A5AE8"/>
    <w:rsid w:val="002B4179"/>
    <w:rsid w:val="00544B20"/>
    <w:rsid w:val="005C1FA6"/>
    <w:rsid w:val="00D84C49"/>
    <w:rsid w:val="00FC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8962"/>
  <w15:chartTrackingRefBased/>
  <w15:docId w15:val="{F20FD8BB-2AF7-4560-A572-D7BF4589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179"/>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Robbins</dc:creator>
  <cp:keywords/>
  <dc:description/>
  <cp:lastModifiedBy>Gary Robbins</cp:lastModifiedBy>
  <cp:revision>2</cp:revision>
  <dcterms:created xsi:type="dcterms:W3CDTF">2021-11-09T00:33:00Z</dcterms:created>
  <dcterms:modified xsi:type="dcterms:W3CDTF">2021-11-09T00:33:00Z</dcterms:modified>
</cp:coreProperties>
</file>